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6B12" w14:textId="77777777" w:rsidR="008F4749" w:rsidRPr="003A3A73" w:rsidRDefault="008F4749" w:rsidP="008F4749">
      <w:pPr>
        <w:jc w:val="center"/>
        <w:rPr>
          <w:rFonts w:ascii="Arial" w:hAnsi="Arial" w:cs="Arial"/>
          <w:b/>
          <w:sz w:val="28"/>
          <w:szCs w:val="28"/>
          <w:u w:val="single"/>
        </w:rPr>
      </w:pPr>
      <w:r w:rsidRPr="003A3A73">
        <w:rPr>
          <w:rFonts w:ascii="Arial" w:hAnsi="Arial" w:cs="Arial"/>
          <w:b/>
          <w:sz w:val="28"/>
          <w:szCs w:val="28"/>
          <w:u w:val="single"/>
        </w:rPr>
        <w:t>Maryland State Standards</w:t>
      </w:r>
    </w:p>
    <w:p w14:paraId="49E2678E" w14:textId="76C9B741" w:rsidR="008F4749" w:rsidRPr="003A3A73" w:rsidRDefault="008F4749" w:rsidP="008F4749">
      <w:pPr>
        <w:rPr>
          <w:rFonts w:ascii="Arial" w:hAnsi="Arial" w:cs="Arial"/>
          <w:b/>
          <w:sz w:val="28"/>
          <w:szCs w:val="28"/>
          <w:u w:val="single"/>
        </w:rPr>
      </w:pPr>
      <w:r w:rsidRPr="003A3A73">
        <w:rPr>
          <w:rFonts w:ascii="Arial" w:hAnsi="Arial" w:cs="Arial"/>
          <w:b/>
          <w:sz w:val="28"/>
          <w:szCs w:val="28"/>
          <w:u w:val="single"/>
        </w:rPr>
        <w:t xml:space="preserve">Elementary </w:t>
      </w:r>
      <w:r w:rsidR="00680D12" w:rsidRPr="003A3A73">
        <w:rPr>
          <w:rFonts w:ascii="Arial" w:hAnsi="Arial" w:cs="Arial"/>
          <w:b/>
          <w:sz w:val="28"/>
          <w:szCs w:val="28"/>
          <w:u w:val="single"/>
        </w:rPr>
        <w:t>English Language Arts</w:t>
      </w:r>
      <w:r w:rsidRPr="003A3A73">
        <w:rPr>
          <w:rFonts w:ascii="Arial" w:hAnsi="Arial" w:cs="Arial"/>
          <w:b/>
          <w:sz w:val="28"/>
          <w:szCs w:val="28"/>
          <w:u w:val="single"/>
        </w:rPr>
        <w:t xml:space="preserve"> Standards –</w:t>
      </w:r>
    </w:p>
    <w:p w14:paraId="0DABA082" w14:textId="77777777" w:rsidR="008F4749" w:rsidRPr="003A3A73" w:rsidRDefault="008F4749" w:rsidP="008F4749">
      <w:pPr>
        <w:spacing w:after="0" w:line="240" w:lineRule="auto"/>
        <w:rPr>
          <w:rFonts w:ascii="Arial" w:hAnsi="Arial" w:cs="Arial"/>
          <w:b/>
          <w:sz w:val="24"/>
          <w:szCs w:val="24"/>
          <w:u w:val="single"/>
        </w:rPr>
      </w:pPr>
      <w:r w:rsidRPr="003A3A73">
        <w:rPr>
          <w:rFonts w:ascii="Arial" w:hAnsi="Arial" w:cs="Arial"/>
          <w:b/>
          <w:sz w:val="24"/>
          <w:szCs w:val="24"/>
          <w:u w:val="single"/>
        </w:rPr>
        <w:t>Grade 4 Standards –</w:t>
      </w:r>
    </w:p>
    <w:p w14:paraId="42DAE8A4" w14:textId="68DCA7AD"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Reading Standards – Grade 4</w:t>
      </w:r>
    </w:p>
    <w:p w14:paraId="3EA55D50" w14:textId="0BEDF4F4" w:rsidR="00E841D5" w:rsidRPr="003A3A73" w:rsidRDefault="00685D1E" w:rsidP="00E841D5">
      <w:pPr>
        <w:spacing w:after="0" w:line="240" w:lineRule="auto"/>
        <w:rPr>
          <w:rFonts w:ascii="Arial" w:hAnsi="Arial" w:cs="Arial"/>
          <w:sz w:val="24"/>
          <w:szCs w:val="24"/>
        </w:rPr>
      </w:pPr>
      <w:r w:rsidRPr="003A3A73">
        <w:rPr>
          <w:rFonts w:ascii="Arial" w:hAnsi="Arial" w:cs="Arial"/>
          <w:sz w:val="24"/>
          <w:szCs w:val="24"/>
        </w:rPr>
        <w:t>Reading Informational Text Standards Grade 4</w:t>
      </w:r>
    </w:p>
    <w:p w14:paraId="35986AC8" w14:textId="146FA749"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Craft and Structure: RI.4.4 Determine the meaning of general academic and domain-specific words or phrases in a text relevant to a grade 4 topic or subject area.</w:t>
      </w:r>
    </w:p>
    <w:p w14:paraId="44EACDC5" w14:textId="77777777" w:rsidR="001734F1" w:rsidRPr="003A3A73" w:rsidRDefault="00E841D5" w:rsidP="00E841D5">
      <w:pPr>
        <w:spacing w:after="0" w:line="240" w:lineRule="auto"/>
        <w:rPr>
          <w:rFonts w:ascii="Arial" w:hAnsi="Arial" w:cs="Arial"/>
          <w:sz w:val="24"/>
          <w:szCs w:val="24"/>
        </w:rPr>
      </w:pPr>
      <w:r w:rsidRPr="003A3A73">
        <w:rPr>
          <w:rFonts w:ascii="Arial" w:hAnsi="Arial" w:cs="Arial"/>
          <w:sz w:val="24"/>
          <w:szCs w:val="24"/>
        </w:rPr>
        <w:t xml:space="preserve">Integration of Knowledge and Ideas: </w:t>
      </w:r>
    </w:p>
    <w:p w14:paraId="1A7155F7" w14:textId="0025CB09"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RI.4.7 Interpret information presented visually, orally, or quantitatively (e.g., in charts, graphs, diagrams, time lines, animations, or interactive elements on Web pages) and explain how the information contributes to an understanding of the text in which it appears.</w:t>
      </w:r>
    </w:p>
    <w:p w14:paraId="0FAC98CB" w14:textId="1664290D"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Writing Standards - Grade 4</w:t>
      </w:r>
    </w:p>
    <w:p w14:paraId="1B87953E" w14:textId="7EB7D948"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W.4.1 Write opinion pieces on topics or texts, supporting a point of view with reasons and information.</w:t>
      </w:r>
    </w:p>
    <w:p w14:paraId="32734A16" w14:textId="35A2A934"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W.4.2 Write informative/explanatory texts to examine a topic and convey ideas and information clearly.</w:t>
      </w:r>
    </w:p>
    <w:p w14:paraId="73DF3573" w14:textId="77777777"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 xml:space="preserve">Research to Build and Present Knowledge: </w:t>
      </w:r>
    </w:p>
    <w:p w14:paraId="3C420D67" w14:textId="1CE76375" w:rsidR="00E841D5" w:rsidRPr="003A3A73" w:rsidRDefault="00E841D5" w:rsidP="00E841D5">
      <w:pPr>
        <w:spacing w:after="0" w:line="240" w:lineRule="auto"/>
        <w:rPr>
          <w:rFonts w:ascii="Arial" w:hAnsi="Arial" w:cs="Arial"/>
          <w:sz w:val="24"/>
          <w:szCs w:val="24"/>
        </w:rPr>
      </w:pPr>
      <w:r w:rsidRPr="003A3A73">
        <w:rPr>
          <w:rFonts w:ascii="Arial" w:hAnsi="Arial" w:cs="Arial"/>
          <w:sz w:val="24"/>
          <w:szCs w:val="24"/>
        </w:rPr>
        <w:t>W.4.7 Conduct short research projects that build knowledge through investigation of different aspects of a topic.</w:t>
      </w:r>
    </w:p>
    <w:p w14:paraId="3B634594" w14:textId="77777777" w:rsidR="008F4749" w:rsidRPr="003A3A73" w:rsidRDefault="008F4749" w:rsidP="001734F1">
      <w:pPr>
        <w:spacing w:after="0" w:line="240" w:lineRule="auto"/>
        <w:rPr>
          <w:rFonts w:ascii="Arial" w:hAnsi="Arial" w:cs="Arial"/>
          <w:b/>
          <w:sz w:val="24"/>
          <w:szCs w:val="24"/>
          <w:u w:val="single"/>
        </w:rPr>
      </w:pPr>
      <w:r w:rsidRPr="003A3A73">
        <w:rPr>
          <w:rFonts w:ascii="Arial" w:hAnsi="Arial" w:cs="Arial"/>
          <w:b/>
          <w:sz w:val="24"/>
          <w:szCs w:val="24"/>
          <w:u w:val="single"/>
        </w:rPr>
        <w:t>Grade 5 Standards –</w:t>
      </w:r>
    </w:p>
    <w:p w14:paraId="1974A6ED" w14:textId="4B46D2F9" w:rsidR="001734F1" w:rsidRPr="003A3A73" w:rsidRDefault="001734F1" w:rsidP="001734F1">
      <w:pPr>
        <w:spacing w:after="0" w:line="240" w:lineRule="auto"/>
        <w:rPr>
          <w:rFonts w:ascii="Arial" w:hAnsi="Arial" w:cs="Arial"/>
          <w:sz w:val="24"/>
          <w:szCs w:val="24"/>
        </w:rPr>
      </w:pPr>
      <w:r w:rsidRPr="003A3A73">
        <w:rPr>
          <w:rFonts w:ascii="Arial" w:hAnsi="Arial" w:cs="Arial"/>
          <w:sz w:val="24"/>
          <w:szCs w:val="24"/>
        </w:rPr>
        <w:t>Reading Standards – Grade 5</w:t>
      </w:r>
    </w:p>
    <w:p w14:paraId="771879C3" w14:textId="66F4651F" w:rsidR="00D53040" w:rsidRPr="003A3A73" w:rsidRDefault="00D53040" w:rsidP="001734F1">
      <w:pPr>
        <w:spacing w:after="0" w:line="240" w:lineRule="auto"/>
        <w:rPr>
          <w:rFonts w:ascii="Arial" w:hAnsi="Arial" w:cs="Arial"/>
          <w:sz w:val="24"/>
          <w:szCs w:val="24"/>
        </w:rPr>
      </w:pPr>
      <w:r w:rsidRPr="003A3A73">
        <w:rPr>
          <w:rFonts w:ascii="Arial" w:hAnsi="Arial" w:cs="Arial"/>
          <w:sz w:val="24"/>
          <w:szCs w:val="24"/>
        </w:rPr>
        <w:t>Reading Informational Text Standards Grade 5</w:t>
      </w:r>
    </w:p>
    <w:p w14:paraId="1E2A9D22" w14:textId="77777777" w:rsidR="001734F1" w:rsidRPr="003A3A73" w:rsidRDefault="001734F1" w:rsidP="001734F1">
      <w:pPr>
        <w:spacing w:after="0" w:line="240" w:lineRule="auto"/>
        <w:rPr>
          <w:rFonts w:ascii="Arial" w:hAnsi="Arial" w:cs="Arial"/>
          <w:color w:val="333333"/>
          <w:sz w:val="24"/>
          <w:szCs w:val="24"/>
        </w:rPr>
      </w:pPr>
      <w:r w:rsidRPr="003A3A73">
        <w:rPr>
          <w:rFonts w:ascii="Arial" w:hAnsi="Arial" w:cs="Arial"/>
          <w:sz w:val="24"/>
          <w:szCs w:val="24"/>
        </w:rPr>
        <w:t>RI.5.4 Determine the meaning of general academic and domain-specific words and phrases in a text relevant to a grade 5 topic or subject area</w:t>
      </w:r>
      <w:r w:rsidRPr="003A3A73">
        <w:rPr>
          <w:rFonts w:ascii="Arial" w:hAnsi="Arial" w:cs="Arial"/>
          <w:color w:val="333333"/>
          <w:sz w:val="24"/>
          <w:szCs w:val="24"/>
        </w:rPr>
        <w:t>.</w:t>
      </w:r>
    </w:p>
    <w:p w14:paraId="2A88C246" w14:textId="77777777" w:rsidR="001734F1" w:rsidRPr="003A3A73" w:rsidRDefault="001734F1" w:rsidP="001734F1">
      <w:pPr>
        <w:spacing w:after="0" w:line="240" w:lineRule="auto"/>
        <w:rPr>
          <w:rFonts w:ascii="Arial" w:hAnsi="Arial" w:cs="Arial"/>
          <w:sz w:val="24"/>
          <w:szCs w:val="24"/>
        </w:rPr>
      </w:pPr>
      <w:r w:rsidRPr="003A3A73">
        <w:rPr>
          <w:rFonts w:ascii="Arial" w:hAnsi="Arial" w:cs="Arial"/>
          <w:sz w:val="24"/>
          <w:szCs w:val="24"/>
        </w:rPr>
        <w:t>Integration of Knowledge and Ideas:</w:t>
      </w:r>
    </w:p>
    <w:p w14:paraId="3967B365" w14:textId="77777777" w:rsidR="001734F1" w:rsidRPr="003A3A73" w:rsidRDefault="001734F1" w:rsidP="001734F1">
      <w:pPr>
        <w:spacing w:after="0" w:line="240" w:lineRule="auto"/>
        <w:rPr>
          <w:rFonts w:ascii="Arial" w:hAnsi="Arial" w:cs="Arial"/>
          <w:color w:val="333333"/>
          <w:sz w:val="24"/>
          <w:szCs w:val="24"/>
        </w:rPr>
      </w:pPr>
      <w:r w:rsidRPr="003A3A73">
        <w:rPr>
          <w:rFonts w:ascii="Arial" w:hAnsi="Arial" w:cs="Arial"/>
          <w:sz w:val="24"/>
          <w:szCs w:val="24"/>
        </w:rPr>
        <w:t>RI.5.7 Draw on information from multiple print or digital sources, demonstrating the ability to locate an answer to a question quickly or to solve a problem efficiently</w:t>
      </w:r>
      <w:r w:rsidRPr="003A3A73">
        <w:rPr>
          <w:rFonts w:ascii="Arial" w:hAnsi="Arial" w:cs="Arial"/>
          <w:color w:val="333333"/>
          <w:sz w:val="24"/>
          <w:szCs w:val="24"/>
        </w:rPr>
        <w:t>.</w:t>
      </w:r>
    </w:p>
    <w:p w14:paraId="369C0E84" w14:textId="77777777" w:rsidR="001734F1" w:rsidRPr="003A3A73" w:rsidRDefault="001734F1" w:rsidP="001734F1">
      <w:pPr>
        <w:spacing w:after="0" w:line="240" w:lineRule="auto"/>
        <w:rPr>
          <w:rFonts w:ascii="Arial" w:hAnsi="Arial" w:cs="Arial"/>
          <w:color w:val="333333"/>
          <w:sz w:val="24"/>
          <w:szCs w:val="24"/>
        </w:rPr>
      </w:pPr>
      <w:r w:rsidRPr="003A3A73">
        <w:rPr>
          <w:rFonts w:ascii="Arial" w:hAnsi="Arial" w:cs="Arial"/>
          <w:color w:val="333333"/>
          <w:sz w:val="24"/>
          <w:szCs w:val="24"/>
        </w:rPr>
        <w:t>Writing Standards – Grade 5</w:t>
      </w:r>
    </w:p>
    <w:p w14:paraId="6ABD55B6" w14:textId="77777777" w:rsidR="001734F1" w:rsidRPr="003A3A73" w:rsidRDefault="001734F1" w:rsidP="001734F1">
      <w:pPr>
        <w:spacing w:after="0" w:line="240" w:lineRule="auto"/>
        <w:rPr>
          <w:rFonts w:ascii="Arial" w:hAnsi="Arial" w:cs="Arial"/>
          <w:color w:val="333333"/>
          <w:sz w:val="24"/>
          <w:szCs w:val="24"/>
        </w:rPr>
      </w:pPr>
      <w:r w:rsidRPr="003A3A73">
        <w:rPr>
          <w:rFonts w:ascii="Arial" w:hAnsi="Arial" w:cs="Arial"/>
          <w:sz w:val="24"/>
          <w:szCs w:val="24"/>
        </w:rPr>
        <w:t>W.5.1 Write opinion pieces on topics or texts, supporting a point of view with reasons and information</w:t>
      </w:r>
      <w:r w:rsidRPr="003A3A73">
        <w:rPr>
          <w:rFonts w:ascii="Arial" w:hAnsi="Arial" w:cs="Arial"/>
          <w:color w:val="333333"/>
          <w:sz w:val="24"/>
          <w:szCs w:val="24"/>
        </w:rPr>
        <w:t>.</w:t>
      </w:r>
    </w:p>
    <w:p w14:paraId="74867EAF" w14:textId="77777777" w:rsidR="001734F1" w:rsidRPr="003A3A73" w:rsidRDefault="001734F1" w:rsidP="001734F1">
      <w:pPr>
        <w:spacing w:after="0" w:line="240" w:lineRule="auto"/>
        <w:rPr>
          <w:rFonts w:ascii="Arial" w:hAnsi="Arial" w:cs="Arial"/>
          <w:color w:val="333333"/>
          <w:sz w:val="24"/>
          <w:szCs w:val="24"/>
        </w:rPr>
      </w:pPr>
      <w:r w:rsidRPr="003A3A73">
        <w:rPr>
          <w:rFonts w:ascii="Arial" w:hAnsi="Arial" w:cs="Arial"/>
          <w:sz w:val="24"/>
          <w:szCs w:val="24"/>
        </w:rPr>
        <w:t>W.5.2 Write informative/explanatory texts to examine a topic and convey ideas and information clearly.</w:t>
      </w:r>
    </w:p>
    <w:p w14:paraId="43C7E33A" w14:textId="77777777" w:rsidR="001734F1" w:rsidRPr="003A3A73" w:rsidRDefault="001734F1" w:rsidP="001734F1">
      <w:pPr>
        <w:spacing w:after="0" w:line="240" w:lineRule="auto"/>
        <w:rPr>
          <w:rFonts w:ascii="Arial" w:hAnsi="Arial" w:cs="Arial"/>
          <w:sz w:val="24"/>
          <w:szCs w:val="24"/>
        </w:rPr>
      </w:pPr>
      <w:r w:rsidRPr="003A3A73">
        <w:rPr>
          <w:rFonts w:ascii="Arial" w:hAnsi="Arial" w:cs="Arial"/>
          <w:sz w:val="24"/>
          <w:szCs w:val="24"/>
        </w:rPr>
        <w:t>Research to Build and Present Knowledge:</w:t>
      </w:r>
    </w:p>
    <w:p w14:paraId="1CCC7A06" w14:textId="77777777" w:rsidR="001734F1" w:rsidRPr="003A3A73" w:rsidRDefault="001734F1" w:rsidP="001734F1">
      <w:pPr>
        <w:spacing w:after="0" w:line="240" w:lineRule="auto"/>
        <w:rPr>
          <w:rFonts w:ascii="Arial" w:hAnsi="Arial" w:cs="Arial"/>
          <w:sz w:val="24"/>
          <w:szCs w:val="24"/>
        </w:rPr>
      </w:pPr>
      <w:r w:rsidRPr="003A3A73">
        <w:rPr>
          <w:rFonts w:ascii="Arial" w:hAnsi="Arial" w:cs="Arial"/>
          <w:sz w:val="24"/>
          <w:szCs w:val="24"/>
        </w:rPr>
        <w:t>W.5.7 Conduct short research projects that use several sources to build knowledge through investigation of different aspects of a topic.</w:t>
      </w:r>
    </w:p>
    <w:p w14:paraId="2EFF1363" w14:textId="77777777" w:rsidR="00D53040" w:rsidRPr="003A3A73" w:rsidRDefault="00D53040" w:rsidP="006267C9">
      <w:pPr>
        <w:spacing w:after="0" w:line="240" w:lineRule="auto"/>
        <w:rPr>
          <w:rFonts w:ascii="Arial" w:hAnsi="Arial" w:cs="Arial"/>
          <w:b/>
          <w:sz w:val="28"/>
          <w:szCs w:val="28"/>
          <w:u w:val="single"/>
        </w:rPr>
      </w:pPr>
    </w:p>
    <w:p w14:paraId="0A7C4B56" w14:textId="5A8B59C0" w:rsidR="006267C9" w:rsidRPr="003A3A73" w:rsidRDefault="006267C9" w:rsidP="006267C9">
      <w:pPr>
        <w:spacing w:after="0" w:line="240" w:lineRule="auto"/>
        <w:rPr>
          <w:rFonts w:ascii="Arial" w:hAnsi="Arial" w:cs="Arial"/>
          <w:b/>
          <w:sz w:val="28"/>
          <w:szCs w:val="28"/>
          <w:u w:val="single"/>
        </w:rPr>
      </w:pPr>
      <w:r w:rsidRPr="003A3A73">
        <w:rPr>
          <w:rFonts w:ascii="Arial" w:hAnsi="Arial" w:cs="Arial"/>
          <w:b/>
          <w:sz w:val="28"/>
          <w:szCs w:val="28"/>
          <w:u w:val="single"/>
        </w:rPr>
        <w:t>Middle School English Language Arts Standards –</w:t>
      </w:r>
    </w:p>
    <w:p w14:paraId="16A3337F" w14:textId="3403D5A9" w:rsidR="006267C9" w:rsidRPr="003A3A73" w:rsidRDefault="006267C9" w:rsidP="006267C9">
      <w:pPr>
        <w:spacing w:after="0" w:line="240" w:lineRule="auto"/>
        <w:rPr>
          <w:rFonts w:ascii="Arial" w:hAnsi="Arial" w:cs="Arial"/>
          <w:b/>
          <w:sz w:val="24"/>
          <w:szCs w:val="24"/>
          <w:u w:val="single"/>
        </w:rPr>
      </w:pPr>
      <w:r w:rsidRPr="003A3A73">
        <w:rPr>
          <w:rFonts w:ascii="Arial" w:hAnsi="Arial" w:cs="Arial"/>
          <w:b/>
          <w:sz w:val="24"/>
          <w:szCs w:val="24"/>
          <w:u w:val="single"/>
        </w:rPr>
        <w:t>Grade 6 Standards –</w:t>
      </w:r>
    </w:p>
    <w:p w14:paraId="379234BB" w14:textId="18047D8A" w:rsidR="006267C9" w:rsidRPr="003A3A73" w:rsidRDefault="006267C9" w:rsidP="006267C9">
      <w:pPr>
        <w:spacing w:after="0" w:line="240" w:lineRule="auto"/>
        <w:rPr>
          <w:rFonts w:ascii="Arial" w:hAnsi="Arial" w:cs="Arial"/>
          <w:sz w:val="24"/>
          <w:szCs w:val="24"/>
        </w:rPr>
      </w:pPr>
      <w:r w:rsidRPr="003A3A73">
        <w:rPr>
          <w:rFonts w:ascii="Arial" w:hAnsi="Arial" w:cs="Arial"/>
          <w:sz w:val="24"/>
          <w:szCs w:val="24"/>
        </w:rPr>
        <w:t>Reading Standards – Grade 6</w:t>
      </w:r>
    </w:p>
    <w:p w14:paraId="12288565" w14:textId="5B56BEE0" w:rsidR="006267C9" w:rsidRPr="003A3A73" w:rsidRDefault="006267C9" w:rsidP="006267C9">
      <w:pPr>
        <w:spacing w:after="0" w:line="240" w:lineRule="auto"/>
        <w:rPr>
          <w:rFonts w:ascii="Arial" w:hAnsi="Arial" w:cs="Arial"/>
          <w:sz w:val="24"/>
          <w:szCs w:val="24"/>
        </w:rPr>
      </w:pPr>
      <w:r w:rsidRPr="003A3A73">
        <w:rPr>
          <w:rFonts w:ascii="Arial" w:hAnsi="Arial" w:cs="Arial"/>
          <w:sz w:val="24"/>
          <w:szCs w:val="24"/>
        </w:rPr>
        <w:t>Reading Informational Text Standards Grade 6</w:t>
      </w:r>
    </w:p>
    <w:p w14:paraId="0D021922" w14:textId="77777777" w:rsidR="006267C9" w:rsidRPr="003A3A73" w:rsidRDefault="006267C9" w:rsidP="006267C9">
      <w:pPr>
        <w:spacing w:after="0" w:line="240" w:lineRule="auto"/>
        <w:rPr>
          <w:rFonts w:ascii="Arial" w:hAnsi="Arial" w:cs="Arial"/>
          <w:sz w:val="24"/>
          <w:szCs w:val="24"/>
        </w:rPr>
      </w:pPr>
      <w:r w:rsidRPr="003A3A73">
        <w:rPr>
          <w:rFonts w:ascii="Arial" w:hAnsi="Arial" w:cs="Arial"/>
          <w:sz w:val="24"/>
          <w:szCs w:val="24"/>
        </w:rPr>
        <w:t xml:space="preserve">Craft and Structure: </w:t>
      </w:r>
    </w:p>
    <w:p w14:paraId="43AAAB95" w14:textId="0A978161" w:rsidR="006267C9" w:rsidRPr="003A3A73" w:rsidRDefault="006267C9" w:rsidP="006267C9">
      <w:pPr>
        <w:spacing w:after="0" w:line="240" w:lineRule="auto"/>
        <w:rPr>
          <w:rFonts w:ascii="Arial" w:hAnsi="Arial" w:cs="Arial"/>
          <w:sz w:val="24"/>
          <w:szCs w:val="24"/>
        </w:rPr>
      </w:pPr>
      <w:r w:rsidRPr="003A3A73">
        <w:rPr>
          <w:rFonts w:ascii="Arial" w:hAnsi="Arial" w:cs="Arial"/>
          <w:sz w:val="24"/>
          <w:szCs w:val="24"/>
        </w:rPr>
        <w:t>RI.6.4 Determine the meaning of words and phrases as they are used in a text, including figurative, connotative, and technical meanings.</w:t>
      </w:r>
    </w:p>
    <w:p w14:paraId="3DD9E7A7" w14:textId="77777777" w:rsidR="00D53040" w:rsidRPr="003A3A73" w:rsidRDefault="00D53040" w:rsidP="006267C9">
      <w:pPr>
        <w:spacing w:after="0" w:line="240" w:lineRule="auto"/>
        <w:rPr>
          <w:rFonts w:ascii="Arial" w:hAnsi="Arial" w:cs="Arial"/>
          <w:sz w:val="24"/>
          <w:szCs w:val="24"/>
        </w:rPr>
      </w:pPr>
      <w:r w:rsidRPr="003A3A73">
        <w:rPr>
          <w:rFonts w:ascii="Arial" w:hAnsi="Arial" w:cs="Arial"/>
          <w:sz w:val="24"/>
          <w:szCs w:val="24"/>
        </w:rPr>
        <w:t xml:space="preserve">Integration of Knowledge and Ideas: </w:t>
      </w:r>
    </w:p>
    <w:p w14:paraId="714B137E" w14:textId="5CA0FDF8" w:rsidR="00D53040" w:rsidRPr="003A3A73" w:rsidRDefault="00D53040" w:rsidP="006267C9">
      <w:pPr>
        <w:spacing w:after="0" w:line="240" w:lineRule="auto"/>
        <w:rPr>
          <w:rFonts w:ascii="Arial" w:hAnsi="Arial" w:cs="Arial"/>
          <w:sz w:val="24"/>
          <w:szCs w:val="24"/>
        </w:rPr>
      </w:pPr>
      <w:r w:rsidRPr="003A3A73">
        <w:rPr>
          <w:rFonts w:ascii="Arial" w:hAnsi="Arial" w:cs="Arial"/>
          <w:sz w:val="24"/>
          <w:szCs w:val="24"/>
        </w:rPr>
        <w:lastRenderedPageBreak/>
        <w:t>RI.6.7 Integrate information presented in different media or formats (e.g., visually, quantitatively) as well as in words to develop a coherent understanding of a topic or issue.</w:t>
      </w:r>
    </w:p>
    <w:p w14:paraId="17B22E43" w14:textId="3E8907C3" w:rsidR="00D53040" w:rsidRPr="003A3A73" w:rsidRDefault="00D53040" w:rsidP="00D53040">
      <w:pPr>
        <w:spacing w:after="0" w:line="240" w:lineRule="auto"/>
        <w:rPr>
          <w:rFonts w:ascii="Arial" w:hAnsi="Arial" w:cs="Arial"/>
          <w:color w:val="333333"/>
          <w:sz w:val="24"/>
          <w:szCs w:val="24"/>
        </w:rPr>
      </w:pPr>
      <w:r w:rsidRPr="003A3A73">
        <w:rPr>
          <w:rFonts w:ascii="Arial" w:hAnsi="Arial" w:cs="Arial"/>
          <w:color w:val="333333"/>
          <w:sz w:val="24"/>
          <w:szCs w:val="24"/>
        </w:rPr>
        <w:t>Writing Standards – Grade 6</w:t>
      </w:r>
    </w:p>
    <w:p w14:paraId="29FB8E05" w14:textId="5267334E"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W.6.1 Write arguments to support claims with clear reasons and relevant evidence.</w:t>
      </w:r>
    </w:p>
    <w:p w14:paraId="5C28172B" w14:textId="50E767EC"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W.6.2 Write informative/explanatory texts to examine a topic and convey ideas, concepts, and information through the selection, organization, and analysis of relevant content.</w:t>
      </w:r>
    </w:p>
    <w:p w14:paraId="560C6B2C" w14:textId="77777777"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 xml:space="preserve">Research to Build and Present Knowledge: </w:t>
      </w:r>
    </w:p>
    <w:p w14:paraId="588AB8C0" w14:textId="35786BF3" w:rsidR="00D53040" w:rsidRPr="003A3A73" w:rsidRDefault="00D53040" w:rsidP="00D53040">
      <w:pPr>
        <w:spacing w:after="0" w:line="240" w:lineRule="auto"/>
        <w:rPr>
          <w:rFonts w:ascii="Arial" w:hAnsi="Arial" w:cs="Arial"/>
          <w:color w:val="333333"/>
          <w:sz w:val="24"/>
          <w:szCs w:val="24"/>
        </w:rPr>
      </w:pPr>
      <w:r w:rsidRPr="003A3A73">
        <w:rPr>
          <w:rFonts w:ascii="Arial" w:hAnsi="Arial" w:cs="Arial"/>
          <w:sz w:val="24"/>
          <w:szCs w:val="24"/>
        </w:rPr>
        <w:t>W.6.7 Conduct short research projects to answer a question, drawing on several sources and refocusing the inquiry when appropriate.</w:t>
      </w:r>
    </w:p>
    <w:p w14:paraId="273C025D" w14:textId="77777777" w:rsidR="00D53040" w:rsidRPr="003A3A73" w:rsidRDefault="00D53040" w:rsidP="006267C9">
      <w:pPr>
        <w:spacing w:after="0" w:line="240" w:lineRule="auto"/>
        <w:rPr>
          <w:rFonts w:ascii="Arial" w:hAnsi="Arial" w:cs="Arial"/>
          <w:sz w:val="24"/>
          <w:szCs w:val="24"/>
        </w:rPr>
      </w:pPr>
    </w:p>
    <w:p w14:paraId="12CB5C5D" w14:textId="77A08B0C" w:rsidR="00D53040" w:rsidRPr="003A3A73" w:rsidRDefault="00D53040" w:rsidP="00D53040">
      <w:pPr>
        <w:spacing w:after="0" w:line="240" w:lineRule="auto"/>
        <w:rPr>
          <w:rFonts w:ascii="Arial" w:hAnsi="Arial" w:cs="Arial"/>
          <w:b/>
          <w:sz w:val="24"/>
          <w:szCs w:val="24"/>
          <w:u w:val="single"/>
        </w:rPr>
      </w:pPr>
      <w:r w:rsidRPr="003A3A73">
        <w:rPr>
          <w:rFonts w:ascii="Arial" w:hAnsi="Arial" w:cs="Arial"/>
          <w:b/>
          <w:sz w:val="24"/>
          <w:szCs w:val="24"/>
          <w:u w:val="single"/>
        </w:rPr>
        <w:t>Grade 7 Standards –</w:t>
      </w:r>
    </w:p>
    <w:p w14:paraId="1EA322BF" w14:textId="52358778"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Reading Standards – Grade 7</w:t>
      </w:r>
    </w:p>
    <w:p w14:paraId="40236346" w14:textId="50F8A70A"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 xml:space="preserve">Reading Informational Text Standards Grade </w:t>
      </w:r>
      <w:r w:rsidR="00971437" w:rsidRPr="003A3A73">
        <w:rPr>
          <w:rFonts w:ascii="Arial" w:hAnsi="Arial" w:cs="Arial"/>
          <w:sz w:val="24"/>
          <w:szCs w:val="24"/>
        </w:rPr>
        <w:t>7</w:t>
      </w:r>
    </w:p>
    <w:p w14:paraId="0DA3C4D4" w14:textId="77777777"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 xml:space="preserve">Craft and Structure: </w:t>
      </w:r>
    </w:p>
    <w:p w14:paraId="6A9AD80A" w14:textId="71A16BD6"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RI.7.4 Determine the meaning of words and phrases as they are used in a text, including figurative, connotative, and technical meanings; analyze the impact of a specific word choice on meaning and tone.</w:t>
      </w:r>
    </w:p>
    <w:p w14:paraId="51B951C0" w14:textId="77777777"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 xml:space="preserve">Integration of Knowledge and Ideas: </w:t>
      </w:r>
    </w:p>
    <w:p w14:paraId="58B2F3A4" w14:textId="2CD654F9" w:rsidR="00D53040" w:rsidRPr="003A3A73" w:rsidRDefault="00D53040" w:rsidP="00D53040">
      <w:pPr>
        <w:spacing w:after="0" w:line="240" w:lineRule="auto"/>
        <w:rPr>
          <w:rFonts w:ascii="Arial" w:hAnsi="Arial" w:cs="Arial"/>
          <w:sz w:val="24"/>
          <w:szCs w:val="24"/>
        </w:rPr>
      </w:pPr>
      <w:r w:rsidRPr="003A3A73">
        <w:rPr>
          <w:rFonts w:ascii="Arial" w:hAnsi="Arial" w:cs="Arial"/>
          <w:sz w:val="24"/>
          <w:szCs w:val="24"/>
        </w:rPr>
        <w:t>RI.7.7 Compare and contrast a text to an audio, video, or multimedia version of the text, analyzing each medium's portrayal of the subject (e.g., how the delivery of a speech affects the impact of the words).</w:t>
      </w:r>
    </w:p>
    <w:p w14:paraId="358692B9" w14:textId="65B81093" w:rsidR="00D53040" w:rsidRPr="003A3A73" w:rsidRDefault="00D53040" w:rsidP="00D53040">
      <w:pPr>
        <w:spacing w:after="0" w:line="240" w:lineRule="auto"/>
        <w:rPr>
          <w:rFonts w:ascii="Arial" w:hAnsi="Arial" w:cs="Arial"/>
          <w:color w:val="333333"/>
          <w:sz w:val="24"/>
          <w:szCs w:val="24"/>
        </w:rPr>
      </w:pPr>
      <w:r w:rsidRPr="003A3A73">
        <w:rPr>
          <w:rFonts w:ascii="Arial" w:hAnsi="Arial" w:cs="Arial"/>
          <w:color w:val="333333"/>
          <w:sz w:val="24"/>
          <w:szCs w:val="24"/>
        </w:rPr>
        <w:t>Writing Standards – Grade 7</w:t>
      </w:r>
    </w:p>
    <w:p w14:paraId="4C804D29" w14:textId="711CF93B" w:rsidR="00D53040" w:rsidRPr="003A3A73" w:rsidRDefault="00D53040" w:rsidP="001734F1">
      <w:pPr>
        <w:spacing w:after="0" w:line="240" w:lineRule="auto"/>
        <w:rPr>
          <w:rFonts w:ascii="Arial" w:hAnsi="Arial" w:cs="Arial"/>
          <w:sz w:val="24"/>
          <w:szCs w:val="24"/>
        </w:rPr>
      </w:pPr>
      <w:r w:rsidRPr="003A3A73">
        <w:rPr>
          <w:rFonts w:ascii="Arial" w:hAnsi="Arial" w:cs="Arial"/>
          <w:sz w:val="24"/>
          <w:szCs w:val="24"/>
        </w:rPr>
        <w:t>W.7.1 Write arguments to support claims with clear reasons and relevant evidence.</w:t>
      </w:r>
    </w:p>
    <w:p w14:paraId="1787C6A2" w14:textId="041381A0" w:rsidR="008F4749" w:rsidRPr="003A3A73" w:rsidRDefault="00D53040" w:rsidP="001734F1">
      <w:pPr>
        <w:spacing w:after="0" w:line="240" w:lineRule="auto"/>
        <w:rPr>
          <w:rFonts w:ascii="Arial" w:hAnsi="Arial" w:cs="Arial"/>
          <w:sz w:val="24"/>
          <w:szCs w:val="24"/>
        </w:rPr>
      </w:pPr>
      <w:r w:rsidRPr="003A3A73">
        <w:rPr>
          <w:rFonts w:ascii="Arial" w:hAnsi="Arial" w:cs="Arial"/>
          <w:sz w:val="24"/>
          <w:szCs w:val="24"/>
        </w:rPr>
        <w:t>W.7.2 Write informative/explanatory texts to examine a topic and convey ideas, concepts, and information through the selection, organization, and analysis of relevant content.</w:t>
      </w:r>
    </w:p>
    <w:p w14:paraId="74B6C84F" w14:textId="77777777" w:rsidR="00971437" w:rsidRPr="003A3A73" w:rsidRDefault="00971437" w:rsidP="001734F1">
      <w:pPr>
        <w:spacing w:after="0" w:line="240" w:lineRule="auto"/>
        <w:rPr>
          <w:rFonts w:ascii="Arial" w:hAnsi="Arial" w:cs="Arial"/>
          <w:sz w:val="24"/>
          <w:szCs w:val="24"/>
        </w:rPr>
      </w:pPr>
      <w:r w:rsidRPr="003A3A73">
        <w:rPr>
          <w:rFonts w:ascii="Arial" w:hAnsi="Arial" w:cs="Arial"/>
          <w:sz w:val="24"/>
          <w:szCs w:val="24"/>
        </w:rPr>
        <w:t xml:space="preserve">Research to Build and Present Knowledge: </w:t>
      </w:r>
    </w:p>
    <w:p w14:paraId="7B609430" w14:textId="1830E068" w:rsidR="00971437" w:rsidRPr="003A3A73" w:rsidRDefault="00971437" w:rsidP="001734F1">
      <w:pPr>
        <w:spacing w:after="0" w:line="240" w:lineRule="auto"/>
        <w:rPr>
          <w:rFonts w:ascii="Arial" w:hAnsi="Arial" w:cs="Arial"/>
          <w:sz w:val="24"/>
          <w:szCs w:val="24"/>
        </w:rPr>
      </w:pPr>
      <w:r w:rsidRPr="003A3A73">
        <w:rPr>
          <w:rFonts w:ascii="Arial" w:hAnsi="Arial" w:cs="Arial"/>
          <w:sz w:val="24"/>
          <w:szCs w:val="24"/>
        </w:rPr>
        <w:t>W.7.7 Conduct short research projects to answer a question, drawing on several sources and generating additional related, focused questions for further research and investigation.</w:t>
      </w:r>
    </w:p>
    <w:p w14:paraId="58ED99EC" w14:textId="637B6BA5" w:rsidR="00971437" w:rsidRPr="003A3A73" w:rsidRDefault="00971437" w:rsidP="00971437">
      <w:pPr>
        <w:spacing w:after="0" w:line="240" w:lineRule="auto"/>
        <w:rPr>
          <w:rFonts w:ascii="Arial" w:hAnsi="Arial" w:cs="Arial"/>
          <w:b/>
          <w:sz w:val="24"/>
          <w:szCs w:val="24"/>
          <w:u w:val="single"/>
        </w:rPr>
      </w:pPr>
      <w:r w:rsidRPr="003A3A73">
        <w:rPr>
          <w:rFonts w:ascii="Arial" w:hAnsi="Arial" w:cs="Arial"/>
          <w:b/>
          <w:sz w:val="24"/>
          <w:szCs w:val="24"/>
          <w:u w:val="single"/>
        </w:rPr>
        <w:t>Grade 8 Standards –</w:t>
      </w:r>
    </w:p>
    <w:p w14:paraId="2E36CC20" w14:textId="1BD6A554"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Reading Standards – Grade 8</w:t>
      </w:r>
    </w:p>
    <w:p w14:paraId="0741B5DB" w14:textId="25991107"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Reading Informational Text Standards Grade 8</w:t>
      </w:r>
    </w:p>
    <w:p w14:paraId="7EEA37F2" w14:textId="7C2F12C7"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 xml:space="preserve">Craft and Structure: </w:t>
      </w:r>
    </w:p>
    <w:p w14:paraId="34F0694F" w14:textId="71FFBC61"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RI.8.4 Determine the meaning of words and phrases as they are used in a text, including figurative, connotative, and technical meanings; analyze the impact of specific word choices on meaning and tone, including analogies or allusions to other texts.</w:t>
      </w:r>
    </w:p>
    <w:p w14:paraId="7DDB2B7B" w14:textId="77777777"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 xml:space="preserve">Integration of Knowledge and Ideas: </w:t>
      </w:r>
    </w:p>
    <w:p w14:paraId="7AEAC09B" w14:textId="642053DE"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 xml:space="preserve">RI.8.7 Evaluate the advantages and disadvantages of using different mediums (e.g., </w:t>
      </w:r>
      <w:proofErr w:type="gramStart"/>
      <w:r w:rsidRPr="003A3A73">
        <w:rPr>
          <w:rFonts w:ascii="Arial" w:hAnsi="Arial" w:cs="Arial"/>
          <w:sz w:val="24"/>
          <w:szCs w:val="24"/>
        </w:rPr>
        <w:t>print</w:t>
      </w:r>
      <w:proofErr w:type="gramEnd"/>
      <w:r w:rsidRPr="003A3A73">
        <w:rPr>
          <w:rFonts w:ascii="Arial" w:hAnsi="Arial" w:cs="Arial"/>
          <w:sz w:val="24"/>
          <w:szCs w:val="24"/>
        </w:rPr>
        <w:t xml:space="preserve"> or digital text, video, multimedia) to present a particular topic or idea.</w:t>
      </w:r>
    </w:p>
    <w:p w14:paraId="65F06BB4" w14:textId="2759680B" w:rsidR="00971437" w:rsidRPr="003A3A73" w:rsidRDefault="00971437" w:rsidP="00971437">
      <w:pPr>
        <w:spacing w:after="0" w:line="240" w:lineRule="auto"/>
        <w:rPr>
          <w:rFonts w:ascii="Arial" w:hAnsi="Arial" w:cs="Arial"/>
          <w:color w:val="333333"/>
          <w:sz w:val="24"/>
          <w:szCs w:val="24"/>
        </w:rPr>
      </w:pPr>
      <w:r w:rsidRPr="003A3A73">
        <w:rPr>
          <w:rFonts w:ascii="Arial" w:hAnsi="Arial" w:cs="Arial"/>
          <w:color w:val="333333"/>
          <w:sz w:val="24"/>
          <w:szCs w:val="24"/>
        </w:rPr>
        <w:t>Writing Standards – Grade 8</w:t>
      </w:r>
    </w:p>
    <w:p w14:paraId="2BF92585" w14:textId="3450495E"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W.8.1 Write arguments to support claims with clear reasons and relevant evidence.</w:t>
      </w:r>
    </w:p>
    <w:p w14:paraId="071B730B" w14:textId="6D8FF94B"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W.8.2 Write informative/explanatory texts to examine a topic and convey ideas, concepts, and information through the selection, organization, and analysis of relevant content.</w:t>
      </w:r>
    </w:p>
    <w:p w14:paraId="53BEA463" w14:textId="77777777"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 xml:space="preserve">Research to Build and Present Knowledge: </w:t>
      </w:r>
    </w:p>
    <w:p w14:paraId="475BB0E0" w14:textId="0312FF12" w:rsidR="00971437" w:rsidRPr="003A3A73" w:rsidRDefault="00971437" w:rsidP="00971437">
      <w:pPr>
        <w:spacing w:after="0" w:line="240" w:lineRule="auto"/>
        <w:rPr>
          <w:rFonts w:ascii="Arial" w:hAnsi="Arial" w:cs="Arial"/>
          <w:color w:val="333333"/>
          <w:sz w:val="24"/>
          <w:szCs w:val="24"/>
        </w:rPr>
      </w:pPr>
      <w:r w:rsidRPr="003A3A73">
        <w:rPr>
          <w:rFonts w:ascii="Arial" w:hAnsi="Arial" w:cs="Arial"/>
          <w:sz w:val="24"/>
          <w:szCs w:val="24"/>
        </w:rPr>
        <w:lastRenderedPageBreak/>
        <w:t>W.8.7 Conduct short research projects to answer a question (including a self-generated question), drawing on several sources and generating additional related, focused questions that allow for multiple avenues of exploration.</w:t>
      </w:r>
    </w:p>
    <w:p w14:paraId="473E67BB" w14:textId="77777777" w:rsidR="00971437" w:rsidRPr="003A3A73" w:rsidRDefault="00971437" w:rsidP="00971437">
      <w:pPr>
        <w:spacing w:after="0" w:line="240" w:lineRule="auto"/>
        <w:rPr>
          <w:rFonts w:ascii="Arial" w:hAnsi="Arial" w:cs="Arial"/>
          <w:sz w:val="24"/>
          <w:szCs w:val="24"/>
        </w:rPr>
      </w:pPr>
    </w:p>
    <w:p w14:paraId="5A7FC043" w14:textId="77777777" w:rsidR="00971437" w:rsidRPr="003A3A73" w:rsidRDefault="00971437" w:rsidP="00971437">
      <w:pPr>
        <w:spacing w:after="0" w:line="240" w:lineRule="auto"/>
        <w:rPr>
          <w:rFonts w:ascii="Arial" w:hAnsi="Arial" w:cs="Arial"/>
          <w:sz w:val="24"/>
          <w:szCs w:val="24"/>
        </w:rPr>
      </w:pPr>
    </w:p>
    <w:p w14:paraId="261DA9B5" w14:textId="2A32DD4F" w:rsidR="00971437" w:rsidRPr="003A3A73" w:rsidRDefault="00971437">
      <w:pPr>
        <w:rPr>
          <w:rFonts w:ascii="Arial" w:hAnsi="Arial" w:cs="Arial"/>
          <w:sz w:val="24"/>
          <w:szCs w:val="24"/>
        </w:rPr>
      </w:pPr>
      <w:r w:rsidRPr="003A3A73">
        <w:rPr>
          <w:rFonts w:ascii="Arial" w:hAnsi="Arial" w:cs="Arial"/>
          <w:sz w:val="24"/>
          <w:szCs w:val="24"/>
        </w:rPr>
        <w:br w:type="page"/>
      </w:r>
    </w:p>
    <w:p w14:paraId="7B99A0C9" w14:textId="76CBB6B1" w:rsidR="00971437" w:rsidRPr="003A3A73" w:rsidRDefault="00971437" w:rsidP="00971437">
      <w:pPr>
        <w:spacing w:after="0" w:line="240" w:lineRule="auto"/>
        <w:rPr>
          <w:rFonts w:ascii="Arial" w:hAnsi="Arial" w:cs="Arial"/>
          <w:b/>
          <w:sz w:val="24"/>
          <w:szCs w:val="24"/>
          <w:u w:val="single"/>
        </w:rPr>
      </w:pPr>
      <w:r w:rsidRPr="003A3A73">
        <w:rPr>
          <w:rFonts w:ascii="Arial" w:hAnsi="Arial" w:cs="Arial"/>
          <w:b/>
          <w:sz w:val="24"/>
          <w:szCs w:val="24"/>
          <w:u w:val="single"/>
        </w:rPr>
        <w:lastRenderedPageBreak/>
        <w:t>Grades 9-10 Standards –</w:t>
      </w:r>
    </w:p>
    <w:p w14:paraId="4FBA3122" w14:textId="6571A71B"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Reading Standards – Grades 9-10</w:t>
      </w:r>
    </w:p>
    <w:p w14:paraId="34FBD7C5" w14:textId="618C0169"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Reading Informational Text Standards Grades 9-10</w:t>
      </w:r>
    </w:p>
    <w:p w14:paraId="531F16B9" w14:textId="0011F788"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RI.9-10.1 Cite strong and thorough textual evidence to support analysis of what the text says explicitly as well as inferences drawn from the text.</w:t>
      </w:r>
    </w:p>
    <w:p w14:paraId="6E0E51A2" w14:textId="77777777"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 xml:space="preserve">Craft and Structure: </w:t>
      </w:r>
    </w:p>
    <w:p w14:paraId="02F766CE" w14:textId="407B3B08"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14:paraId="529488EF" w14:textId="56F1705C"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Writing Standards – Grades 9-10</w:t>
      </w:r>
    </w:p>
    <w:p w14:paraId="07705F67" w14:textId="7DC7DA1F"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W.9-10.1 Write arguments to support claims in an analysis of substantive topics or texts, using valid reasoning and relevant and sufficient evidence.</w:t>
      </w:r>
    </w:p>
    <w:p w14:paraId="7707C3D4" w14:textId="4F15EC0A"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W.9-10.2 Write informative/explanatory texts to examine and convey complex ideas, concepts, and information clearly and accurately through the effective selection, organization, and analysis of content.</w:t>
      </w:r>
    </w:p>
    <w:p w14:paraId="3217F038" w14:textId="77777777"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 xml:space="preserve">Research to Build and Present Knowledge: </w:t>
      </w:r>
    </w:p>
    <w:p w14:paraId="5A4BF886" w14:textId="25D883B5" w:rsidR="00971437" w:rsidRDefault="00971437" w:rsidP="00971437">
      <w:pPr>
        <w:spacing w:after="0" w:line="240" w:lineRule="auto"/>
        <w:rPr>
          <w:rFonts w:ascii="Arial" w:hAnsi="Arial" w:cs="Arial"/>
          <w:sz w:val="24"/>
          <w:szCs w:val="24"/>
        </w:rPr>
      </w:pPr>
      <w:r w:rsidRPr="003A3A73">
        <w:rPr>
          <w:rFonts w:ascii="Arial" w:hAnsi="Arial" w:cs="Arial"/>
          <w:sz w:val="24"/>
          <w:szCs w:val="24"/>
        </w:rPr>
        <w:t>W.9-10.7 Conduct short as well as more sustained research projects to answer a question (including a self-generated question) or solve a problem; narrow or broaden the inquiry g understanding of the subject under investigation.</w:t>
      </w:r>
    </w:p>
    <w:p w14:paraId="7E417F81" w14:textId="31C58661" w:rsidR="009967FA" w:rsidRDefault="009967FA" w:rsidP="00971437">
      <w:pPr>
        <w:spacing w:after="0" w:line="240" w:lineRule="auto"/>
        <w:rPr>
          <w:rFonts w:ascii="Arial" w:hAnsi="Arial" w:cs="Arial"/>
          <w:sz w:val="24"/>
          <w:szCs w:val="24"/>
        </w:rPr>
      </w:pPr>
    </w:p>
    <w:p w14:paraId="01C0FD4D" w14:textId="63C22014" w:rsidR="009967FA" w:rsidRDefault="009967FA" w:rsidP="00971437">
      <w:pPr>
        <w:spacing w:after="0" w:line="240" w:lineRule="auto"/>
        <w:rPr>
          <w:rFonts w:ascii="Arial" w:hAnsi="Arial" w:cs="Arial"/>
          <w:sz w:val="24"/>
          <w:szCs w:val="24"/>
        </w:rPr>
      </w:pPr>
    </w:p>
    <w:p w14:paraId="29558672" w14:textId="51139276" w:rsidR="009967FA" w:rsidRDefault="009967FA" w:rsidP="00971437">
      <w:pPr>
        <w:spacing w:after="0" w:line="240" w:lineRule="auto"/>
        <w:rPr>
          <w:rFonts w:ascii="Arial" w:hAnsi="Arial" w:cs="Arial"/>
          <w:sz w:val="24"/>
          <w:szCs w:val="24"/>
        </w:rPr>
      </w:pPr>
    </w:p>
    <w:p w14:paraId="76E6AAE8" w14:textId="0A3771A8" w:rsidR="009967FA" w:rsidRDefault="009967FA" w:rsidP="00971437">
      <w:pPr>
        <w:spacing w:after="0" w:line="240" w:lineRule="auto"/>
        <w:rPr>
          <w:rFonts w:ascii="Arial" w:hAnsi="Arial" w:cs="Arial"/>
          <w:sz w:val="24"/>
          <w:szCs w:val="24"/>
        </w:rPr>
      </w:pPr>
    </w:p>
    <w:p w14:paraId="0C0FF8C0" w14:textId="6296D246" w:rsidR="009967FA" w:rsidRPr="003A3A73" w:rsidRDefault="009967FA" w:rsidP="00971437">
      <w:pPr>
        <w:spacing w:after="0" w:line="240" w:lineRule="auto"/>
        <w:rPr>
          <w:rFonts w:ascii="Arial" w:hAnsi="Arial" w:cs="Arial"/>
          <w:sz w:val="24"/>
          <w:szCs w:val="24"/>
        </w:rPr>
      </w:pPr>
      <w:r>
        <w:rPr>
          <w:rFonts w:ascii="Arial" w:hAnsi="Arial" w:cs="Arial"/>
          <w:sz w:val="24"/>
          <w:szCs w:val="24"/>
        </w:rPr>
        <w:t>4/12/2021</w:t>
      </w:r>
    </w:p>
    <w:p w14:paraId="643119B4" w14:textId="4AB403A7" w:rsidR="00971437" w:rsidRPr="003A3A73" w:rsidRDefault="00971437">
      <w:pPr>
        <w:rPr>
          <w:rFonts w:ascii="Arial" w:hAnsi="Arial" w:cs="Arial"/>
          <w:sz w:val="24"/>
          <w:szCs w:val="24"/>
        </w:rPr>
      </w:pPr>
      <w:r w:rsidRPr="003A3A73">
        <w:rPr>
          <w:rFonts w:ascii="Arial" w:hAnsi="Arial" w:cs="Arial"/>
          <w:sz w:val="24"/>
          <w:szCs w:val="24"/>
        </w:rPr>
        <w:br w:type="page"/>
      </w:r>
    </w:p>
    <w:p w14:paraId="49B2AEBE" w14:textId="68B95CD3" w:rsidR="00971437" w:rsidRPr="003A3A73" w:rsidRDefault="00971437" w:rsidP="00971437">
      <w:pPr>
        <w:spacing w:after="0" w:line="240" w:lineRule="auto"/>
        <w:rPr>
          <w:rFonts w:ascii="Arial" w:hAnsi="Arial" w:cs="Arial"/>
          <w:b/>
          <w:sz w:val="24"/>
          <w:szCs w:val="24"/>
          <w:u w:val="single"/>
        </w:rPr>
      </w:pPr>
      <w:r w:rsidRPr="003A3A73">
        <w:rPr>
          <w:rFonts w:ascii="Arial" w:hAnsi="Arial" w:cs="Arial"/>
          <w:b/>
          <w:sz w:val="24"/>
          <w:szCs w:val="24"/>
          <w:u w:val="single"/>
        </w:rPr>
        <w:lastRenderedPageBreak/>
        <w:t>Grades 11-12 Standards –</w:t>
      </w:r>
    </w:p>
    <w:p w14:paraId="66E68078" w14:textId="0DA0B3CF"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Reading Standards – Grades 11-12</w:t>
      </w:r>
    </w:p>
    <w:p w14:paraId="33DB6671" w14:textId="3003C45C" w:rsidR="00971437" w:rsidRPr="003A3A73" w:rsidRDefault="00971437" w:rsidP="00971437">
      <w:pPr>
        <w:spacing w:after="0" w:line="240" w:lineRule="auto"/>
        <w:rPr>
          <w:rFonts w:ascii="Arial" w:hAnsi="Arial" w:cs="Arial"/>
          <w:sz w:val="24"/>
          <w:szCs w:val="24"/>
        </w:rPr>
      </w:pPr>
      <w:r w:rsidRPr="003A3A73">
        <w:rPr>
          <w:rFonts w:ascii="Arial" w:hAnsi="Arial" w:cs="Arial"/>
          <w:sz w:val="24"/>
          <w:szCs w:val="24"/>
        </w:rPr>
        <w:t>Reading Informational Text Standards Grades 11-12</w:t>
      </w:r>
    </w:p>
    <w:p w14:paraId="76FD01C5" w14:textId="7CA9C204" w:rsidR="00971437" w:rsidRPr="003A3A73" w:rsidRDefault="00107967" w:rsidP="00971437">
      <w:pPr>
        <w:spacing w:after="0" w:line="240" w:lineRule="auto"/>
        <w:rPr>
          <w:rFonts w:ascii="Arial" w:hAnsi="Arial" w:cs="Arial"/>
          <w:sz w:val="24"/>
          <w:szCs w:val="24"/>
        </w:rPr>
      </w:pPr>
      <w:r w:rsidRPr="003A3A73">
        <w:rPr>
          <w:rFonts w:ascii="Arial" w:hAnsi="Arial" w:cs="Arial"/>
          <w:sz w:val="24"/>
          <w:szCs w:val="24"/>
        </w:rPr>
        <w:t>RI.11-12.1 Cite strong and thorough textual evidence to support analysis of what the text says explicitly as well as inferences drawn from the text, including determining where the text leaves matters uncertain.</w:t>
      </w:r>
    </w:p>
    <w:p w14:paraId="3F51597B" w14:textId="77777777" w:rsidR="00107967" w:rsidRPr="003A3A73" w:rsidRDefault="00107967" w:rsidP="00107967">
      <w:pPr>
        <w:spacing w:after="0" w:line="240" w:lineRule="auto"/>
        <w:rPr>
          <w:rFonts w:ascii="Arial" w:hAnsi="Arial" w:cs="Arial"/>
          <w:sz w:val="24"/>
          <w:szCs w:val="24"/>
        </w:rPr>
      </w:pPr>
      <w:r w:rsidRPr="003A3A73">
        <w:rPr>
          <w:rFonts w:ascii="Arial" w:hAnsi="Arial" w:cs="Arial"/>
          <w:sz w:val="24"/>
          <w:szCs w:val="24"/>
        </w:rPr>
        <w:t xml:space="preserve">Craft and Structure: </w:t>
      </w:r>
    </w:p>
    <w:p w14:paraId="7C60F770" w14:textId="47B7B84C" w:rsidR="00971437" w:rsidRPr="003A3A73" w:rsidRDefault="00107967" w:rsidP="00107967">
      <w:pPr>
        <w:spacing w:after="0" w:line="240" w:lineRule="auto"/>
        <w:rPr>
          <w:rFonts w:ascii="Arial" w:hAnsi="Arial" w:cs="Arial"/>
          <w:sz w:val="24"/>
          <w:szCs w:val="24"/>
        </w:rPr>
      </w:pPr>
      <w:r w:rsidRPr="003A3A73">
        <w:rPr>
          <w:rFonts w:ascii="Arial" w:hAnsi="Arial" w:cs="Arial"/>
          <w:sz w:val="24"/>
          <w:szCs w:val="24"/>
        </w:rPr>
        <w:t>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5782A8A8" w14:textId="77777777" w:rsidR="00107967" w:rsidRPr="003A3A73" w:rsidRDefault="00107967" w:rsidP="00107967">
      <w:pPr>
        <w:spacing w:after="0" w:line="240" w:lineRule="auto"/>
        <w:rPr>
          <w:rFonts w:ascii="Arial" w:hAnsi="Arial" w:cs="Arial"/>
          <w:sz w:val="24"/>
          <w:szCs w:val="24"/>
        </w:rPr>
      </w:pPr>
      <w:r w:rsidRPr="003A3A73">
        <w:rPr>
          <w:rFonts w:ascii="Arial" w:hAnsi="Arial" w:cs="Arial"/>
          <w:sz w:val="24"/>
          <w:szCs w:val="24"/>
        </w:rPr>
        <w:t>Writing Standards – Grades 11-12</w:t>
      </w:r>
    </w:p>
    <w:p w14:paraId="4A8D2280" w14:textId="77777777" w:rsidR="00107967" w:rsidRPr="003A3A73" w:rsidRDefault="00107967" w:rsidP="00107967">
      <w:pPr>
        <w:spacing w:after="0" w:line="240" w:lineRule="auto"/>
        <w:rPr>
          <w:rFonts w:ascii="Arial" w:hAnsi="Arial" w:cs="Arial"/>
          <w:sz w:val="24"/>
          <w:szCs w:val="24"/>
        </w:rPr>
      </w:pPr>
      <w:r w:rsidRPr="003A3A73">
        <w:rPr>
          <w:rFonts w:ascii="Arial" w:hAnsi="Arial" w:cs="Arial"/>
          <w:sz w:val="24"/>
          <w:szCs w:val="24"/>
        </w:rPr>
        <w:t>W.11-12.1 Write arguments to support claims in an analysis of substantive topics or texts, using valid reasoning and relevant and sufficient evidence.</w:t>
      </w:r>
    </w:p>
    <w:p w14:paraId="237170CD" w14:textId="77777777" w:rsidR="00107967" w:rsidRPr="003A3A73" w:rsidRDefault="00107967" w:rsidP="00107967">
      <w:pPr>
        <w:spacing w:after="0" w:line="240" w:lineRule="auto"/>
        <w:rPr>
          <w:rFonts w:ascii="Arial" w:hAnsi="Arial" w:cs="Arial"/>
          <w:sz w:val="24"/>
          <w:szCs w:val="24"/>
        </w:rPr>
      </w:pPr>
      <w:r w:rsidRPr="003A3A73">
        <w:rPr>
          <w:rFonts w:ascii="Arial" w:hAnsi="Arial" w:cs="Arial"/>
        </w:rPr>
        <w:t xml:space="preserve">W.11-12.2 </w:t>
      </w:r>
      <w:r w:rsidRPr="003A3A73">
        <w:rPr>
          <w:rFonts w:ascii="Arial" w:hAnsi="Arial" w:cs="Arial"/>
          <w:sz w:val="24"/>
          <w:szCs w:val="24"/>
        </w:rPr>
        <w:t>Write informative/explanatory texts to examine and convey complex ideas, concepts, and information when appropriate; synthesize multiple sources on the subject, demonstrate clearly and accurately through the effective selection, organization, and analysis of content.</w:t>
      </w:r>
    </w:p>
    <w:p w14:paraId="52013C51" w14:textId="77777777" w:rsidR="00107967" w:rsidRPr="003A3A73" w:rsidRDefault="00107967" w:rsidP="00107967">
      <w:pPr>
        <w:spacing w:after="0" w:line="240" w:lineRule="auto"/>
        <w:rPr>
          <w:rFonts w:ascii="Arial" w:hAnsi="Arial" w:cs="Arial"/>
          <w:sz w:val="24"/>
          <w:szCs w:val="24"/>
        </w:rPr>
      </w:pPr>
      <w:r w:rsidRPr="003A3A73">
        <w:rPr>
          <w:rFonts w:ascii="Arial" w:hAnsi="Arial" w:cs="Arial"/>
          <w:sz w:val="24"/>
          <w:szCs w:val="24"/>
        </w:rPr>
        <w:t xml:space="preserve">Research to Build and Present Knowledge: </w:t>
      </w:r>
    </w:p>
    <w:p w14:paraId="1473D315" w14:textId="77777777" w:rsidR="00107967" w:rsidRPr="003A3A73" w:rsidRDefault="00107967" w:rsidP="00107967">
      <w:pPr>
        <w:spacing w:after="0" w:line="240" w:lineRule="auto"/>
        <w:rPr>
          <w:rFonts w:ascii="Arial" w:hAnsi="Arial" w:cs="Arial"/>
          <w:sz w:val="24"/>
          <w:szCs w:val="24"/>
        </w:rPr>
      </w:pPr>
      <w:r w:rsidRPr="003A3A73">
        <w:rPr>
          <w:rFonts w:ascii="Arial" w:hAnsi="Arial" w:cs="Arial"/>
          <w:sz w:val="24"/>
          <w:szCs w:val="24"/>
        </w:rPr>
        <w:t>W.11-12.7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6E261C7D" w14:textId="77777777" w:rsidR="00107967" w:rsidRPr="003A3A73" w:rsidRDefault="00107967" w:rsidP="00107967">
      <w:pPr>
        <w:spacing w:after="0" w:line="240" w:lineRule="auto"/>
        <w:rPr>
          <w:rFonts w:ascii="Arial" w:hAnsi="Arial" w:cs="Arial"/>
          <w:sz w:val="24"/>
          <w:szCs w:val="24"/>
        </w:rPr>
      </w:pPr>
    </w:p>
    <w:sectPr w:rsidR="00107967" w:rsidRPr="003A3A73" w:rsidSect="00D5304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23CEF"/>
    <w:multiLevelType w:val="multilevel"/>
    <w:tmpl w:val="BC4C6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49"/>
    <w:rsid w:val="00107967"/>
    <w:rsid w:val="001734F1"/>
    <w:rsid w:val="003A3A73"/>
    <w:rsid w:val="006267C9"/>
    <w:rsid w:val="00680D12"/>
    <w:rsid w:val="00685D1E"/>
    <w:rsid w:val="008F4749"/>
    <w:rsid w:val="00971437"/>
    <w:rsid w:val="009967FA"/>
    <w:rsid w:val="00B973F3"/>
    <w:rsid w:val="00CB5636"/>
    <w:rsid w:val="00D53040"/>
    <w:rsid w:val="00D81D6C"/>
    <w:rsid w:val="00E8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12DC"/>
  <w15:chartTrackingRefBased/>
  <w15:docId w15:val="{DA22EBEC-AE1B-4030-A959-7719B117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49"/>
  </w:style>
  <w:style w:type="paragraph" w:styleId="Heading2">
    <w:name w:val="heading 2"/>
    <w:basedOn w:val="Normal"/>
    <w:link w:val="Heading2Char"/>
    <w:uiPriority w:val="9"/>
    <w:qFormat/>
    <w:rsid w:val="008F47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8F47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74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F474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F4749"/>
    <w:rPr>
      <w:b/>
      <w:bCs/>
    </w:rPr>
  </w:style>
  <w:style w:type="character" w:customStyle="1" w:styleId="indicatorvalue">
    <w:name w:val="indicatorvalue"/>
    <w:basedOn w:val="DefaultParagraphFont"/>
    <w:rsid w:val="008F4749"/>
  </w:style>
  <w:style w:type="paragraph" w:styleId="NormalWeb">
    <w:name w:val="Normal (Web)"/>
    <w:basedOn w:val="Normal"/>
    <w:uiPriority w:val="99"/>
    <w:semiHidden/>
    <w:unhideWhenUsed/>
    <w:rsid w:val="008F47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727">
      <w:bodyDiv w:val="1"/>
      <w:marLeft w:val="0"/>
      <w:marRight w:val="0"/>
      <w:marTop w:val="0"/>
      <w:marBottom w:val="0"/>
      <w:divBdr>
        <w:top w:val="none" w:sz="0" w:space="0" w:color="auto"/>
        <w:left w:val="none" w:sz="0" w:space="0" w:color="auto"/>
        <w:bottom w:val="none" w:sz="0" w:space="0" w:color="auto"/>
        <w:right w:val="none" w:sz="0" w:space="0" w:color="auto"/>
      </w:divBdr>
      <w:divsChild>
        <w:div w:id="1653439283">
          <w:marLeft w:val="0"/>
          <w:marRight w:val="0"/>
          <w:marTop w:val="0"/>
          <w:marBottom w:val="0"/>
          <w:divBdr>
            <w:top w:val="none" w:sz="0" w:space="0" w:color="auto"/>
            <w:left w:val="none" w:sz="0" w:space="0" w:color="auto"/>
            <w:bottom w:val="none" w:sz="0" w:space="0" w:color="auto"/>
            <w:right w:val="none" w:sz="0" w:space="0" w:color="auto"/>
          </w:divBdr>
          <w:divsChild>
            <w:div w:id="96157011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53900965">
      <w:bodyDiv w:val="1"/>
      <w:marLeft w:val="0"/>
      <w:marRight w:val="0"/>
      <w:marTop w:val="0"/>
      <w:marBottom w:val="0"/>
      <w:divBdr>
        <w:top w:val="none" w:sz="0" w:space="0" w:color="auto"/>
        <w:left w:val="none" w:sz="0" w:space="0" w:color="auto"/>
        <w:bottom w:val="none" w:sz="0" w:space="0" w:color="auto"/>
        <w:right w:val="none" w:sz="0" w:space="0" w:color="auto"/>
      </w:divBdr>
    </w:div>
    <w:div w:id="1714038455">
      <w:bodyDiv w:val="1"/>
      <w:marLeft w:val="0"/>
      <w:marRight w:val="0"/>
      <w:marTop w:val="0"/>
      <w:marBottom w:val="0"/>
      <w:divBdr>
        <w:top w:val="none" w:sz="0" w:space="0" w:color="auto"/>
        <w:left w:val="none" w:sz="0" w:space="0" w:color="auto"/>
        <w:bottom w:val="none" w:sz="0" w:space="0" w:color="auto"/>
        <w:right w:val="none" w:sz="0" w:space="0" w:color="auto"/>
      </w:divBdr>
    </w:div>
    <w:div w:id="1879777577">
      <w:bodyDiv w:val="1"/>
      <w:marLeft w:val="0"/>
      <w:marRight w:val="0"/>
      <w:marTop w:val="0"/>
      <w:marBottom w:val="0"/>
      <w:divBdr>
        <w:top w:val="none" w:sz="0" w:space="0" w:color="auto"/>
        <w:left w:val="none" w:sz="0" w:space="0" w:color="auto"/>
        <w:bottom w:val="none" w:sz="0" w:space="0" w:color="auto"/>
        <w:right w:val="none" w:sz="0" w:space="0" w:color="auto"/>
      </w:divBdr>
    </w:div>
    <w:div w:id="20653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D7701AEA4EA41A47D8E7B46185C48" ma:contentTypeVersion="13" ma:contentTypeDescription="Create a new document." ma:contentTypeScope="" ma:versionID="34a700542bdabd867e629d23dc6e606a">
  <xsd:schema xmlns:xsd="http://www.w3.org/2001/XMLSchema" xmlns:xs="http://www.w3.org/2001/XMLSchema" xmlns:p="http://schemas.microsoft.com/office/2006/metadata/properties" xmlns:ns3="f359708c-098a-43e2-bfb8-54bfc52086b8" xmlns:ns4="bce81bfa-24b6-4533-912d-c9d62b1080b2" targetNamespace="http://schemas.microsoft.com/office/2006/metadata/properties" ma:root="true" ma:fieldsID="64232b3edeec151760c16e695e200704" ns3:_="" ns4:_="">
    <xsd:import namespace="f359708c-098a-43e2-bfb8-54bfc52086b8"/>
    <xsd:import namespace="bce81bfa-24b6-4533-912d-c9d62b1080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9708c-098a-43e2-bfb8-54bfc52086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81bfa-24b6-4533-912d-c9d62b1080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31652-BB92-4DB0-9BBA-9F4ECAAB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9708c-098a-43e2-bfb8-54bfc52086b8"/>
    <ds:schemaRef ds:uri="bce81bfa-24b6-4533-912d-c9d62b108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6BB72-73D2-45E4-86BB-A49A2A319796}">
  <ds:schemaRefs>
    <ds:schemaRef ds:uri="http://schemas.microsoft.com/sharepoint/v3/contenttype/forms"/>
  </ds:schemaRefs>
</ds:datastoreItem>
</file>

<file path=customXml/itemProps3.xml><?xml version="1.0" encoding="utf-8"?>
<ds:datastoreItem xmlns:ds="http://schemas.openxmlformats.org/officeDocument/2006/customXml" ds:itemID="{DAAC8D8B-5A2E-4159-A9B0-32BD7964E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Falatko, Florence C.</dc:creator>
  <cp:keywords/>
  <dc:description/>
  <cp:lastModifiedBy>Mary Metzler</cp:lastModifiedBy>
  <cp:revision>4</cp:revision>
  <dcterms:created xsi:type="dcterms:W3CDTF">2019-10-27T20:34:00Z</dcterms:created>
  <dcterms:modified xsi:type="dcterms:W3CDTF">2021-04-12T16:03:00Z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0x010100A1AD7701AEA4EA41A47D8E7B46185C48</vt:lpwstr>
  </property>
</Properties>
</file>